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3AD4">
      <w:pPr>
        <w:widowControl/>
        <w:spacing w:line="600" w:lineRule="exact"/>
        <w:jc w:val="left"/>
        <w:rPr>
          <w:rFonts w:ascii="黑体" w:eastAsia="黑体" w:hAnsi="黑体" w:cs="黑体" w:hint="eastAsia"/>
          <w:b w:val="0"/>
          <w:color w:val="000000"/>
          <w:kern w:val="0"/>
          <w:sz w:val="32"/>
          <w:lang/>
        </w:rPr>
      </w:pPr>
      <w:r>
        <w:rPr>
          <w:rFonts w:ascii="黑体" w:eastAsia="黑体" w:hAnsi="黑体" w:cs="黑体" w:hint="eastAsia"/>
          <w:b w:val="0"/>
          <w:color w:val="000000"/>
          <w:kern w:val="0"/>
          <w:sz w:val="32"/>
          <w:lang/>
        </w:rPr>
        <w:t>附件</w:t>
      </w:r>
    </w:p>
    <w:p w:rsidR="00000000" w:rsidRDefault="00703AD4">
      <w:pPr>
        <w:widowControl/>
        <w:spacing w:line="400" w:lineRule="exact"/>
        <w:jc w:val="left"/>
        <w:rPr>
          <w:rFonts w:ascii="方正小标宋简体" w:eastAsia="方正小标宋简体" w:hAnsi="方正小标宋简体" w:cs="方正小标宋简体" w:hint="eastAsia"/>
          <w:b w:val="0"/>
          <w:color w:val="000000"/>
          <w:kern w:val="0"/>
          <w:szCs w:val="36"/>
          <w:lang/>
        </w:rPr>
      </w:pPr>
    </w:p>
    <w:p w:rsidR="00000000" w:rsidRDefault="00703AD4">
      <w:pPr>
        <w:widowControl/>
        <w:spacing w:line="600" w:lineRule="exact"/>
        <w:jc w:val="center"/>
        <w:rPr>
          <w:rFonts w:ascii="Times New Roman" w:eastAsia="方正小标宋简体" w:hAnsi="Times New Roman"/>
          <w:b w:val="0"/>
          <w:color w:val="000000"/>
          <w:kern w:val="0"/>
          <w:sz w:val="44"/>
          <w:szCs w:val="44"/>
          <w:lang/>
        </w:rPr>
      </w:pPr>
      <w:r>
        <w:rPr>
          <w:rFonts w:ascii="Times New Roman" w:eastAsia="方正小标宋简体" w:hAnsi="Times New Roman" w:hint="eastAsia"/>
          <w:b w:val="0"/>
          <w:color w:val="000000"/>
          <w:kern w:val="0"/>
          <w:sz w:val="44"/>
          <w:szCs w:val="44"/>
          <w:lang/>
        </w:rPr>
        <w:t>中共德阳市委办公室</w:t>
      </w:r>
    </w:p>
    <w:p w:rsidR="00000000" w:rsidRDefault="00703AD4">
      <w:pPr>
        <w:widowControl/>
        <w:spacing w:line="600" w:lineRule="exact"/>
        <w:jc w:val="center"/>
        <w:rPr>
          <w:rFonts w:ascii="Times New Roman" w:eastAsia="方正小标宋简体" w:hAnsi="Times New Roman"/>
          <w:b w:val="0"/>
          <w:color w:val="000000"/>
          <w:kern w:val="0"/>
          <w:sz w:val="44"/>
          <w:szCs w:val="44"/>
          <w:lang/>
        </w:rPr>
      </w:pPr>
      <w:r>
        <w:rPr>
          <w:rFonts w:ascii="Times New Roman" w:eastAsia="方正小标宋简体" w:hAnsi="Times New Roman"/>
          <w:b w:val="0"/>
          <w:color w:val="000000"/>
          <w:kern w:val="0"/>
          <w:sz w:val="44"/>
          <w:szCs w:val="44"/>
          <w:lang/>
        </w:rPr>
        <w:t>2019</w:t>
      </w:r>
      <w:r>
        <w:rPr>
          <w:rFonts w:ascii="Times New Roman" w:eastAsia="方正小标宋简体" w:hAnsi="Times New Roman"/>
          <w:b w:val="0"/>
          <w:color w:val="000000"/>
          <w:kern w:val="0"/>
          <w:sz w:val="44"/>
          <w:szCs w:val="44"/>
          <w:lang/>
        </w:rPr>
        <w:t>年公开遴选</w:t>
      </w:r>
      <w:r>
        <w:rPr>
          <w:rFonts w:ascii="Times New Roman" w:eastAsia="方正小标宋简体" w:hAnsi="Times New Roman" w:hint="eastAsia"/>
          <w:b w:val="0"/>
          <w:color w:val="000000"/>
          <w:kern w:val="0"/>
          <w:sz w:val="44"/>
          <w:szCs w:val="44"/>
          <w:lang/>
        </w:rPr>
        <w:t>公务员</w:t>
      </w:r>
      <w:r>
        <w:rPr>
          <w:rFonts w:ascii="Times New Roman" w:eastAsia="方正小标宋简体" w:hAnsi="Times New Roman"/>
          <w:b w:val="0"/>
          <w:color w:val="000000"/>
          <w:kern w:val="0"/>
          <w:sz w:val="44"/>
          <w:szCs w:val="44"/>
          <w:lang/>
        </w:rPr>
        <w:t>考试笔试</w:t>
      </w:r>
      <w:r>
        <w:rPr>
          <w:rFonts w:ascii="Times New Roman" w:eastAsia="方正小标宋简体" w:hAnsi="Times New Roman"/>
          <w:b w:val="0"/>
          <w:color w:val="000000"/>
          <w:kern w:val="0"/>
          <w:sz w:val="44"/>
          <w:szCs w:val="44"/>
          <w:lang/>
        </w:rPr>
        <w:t>、面试、</w:t>
      </w:r>
    </w:p>
    <w:p w:rsidR="00000000" w:rsidRDefault="00703AD4">
      <w:pPr>
        <w:widowControl/>
        <w:spacing w:line="600" w:lineRule="exact"/>
        <w:jc w:val="center"/>
        <w:rPr>
          <w:rFonts w:ascii="Times New Roman" w:eastAsia="方正小标宋简体" w:hAnsi="Times New Roman"/>
          <w:b w:val="0"/>
          <w:color w:val="000000"/>
          <w:kern w:val="0"/>
          <w:sz w:val="44"/>
          <w:szCs w:val="44"/>
          <w:lang/>
        </w:rPr>
      </w:pPr>
      <w:r>
        <w:rPr>
          <w:rFonts w:ascii="Times New Roman" w:eastAsia="方正小标宋简体" w:hAnsi="Times New Roman"/>
          <w:b w:val="0"/>
          <w:color w:val="000000"/>
          <w:kern w:val="0"/>
          <w:sz w:val="44"/>
          <w:szCs w:val="44"/>
          <w:lang/>
        </w:rPr>
        <w:t>综合成绩及考察对象名单</w:t>
      </w:r>
    </w:p>
    <w:p w:rsidR="00000000" w:rsidRDefault="00703AD4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color w:val="000000"/>
          <w:kern w:val="0"/>
          <w:szCs w:val="36"/>
          <w:lang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1"/>
        <w:gridCol w:w="604"/>
        <w:gridCol w:w="2385"/>
        <w:gridCol w:w="1276"/>
        <w:gridCol w:w="1275"/>
        <w:gridCol w:w="1332"/>
        <w:gridCol w:w="1020"/>
        <w:gridCol w:w="975"/>
      </w:tblGrid>
      <w:tr w:rsidR="00000000">
        <w:trPr>
          <w:trHeight w:val="1309"/>
          <w:jc w:val="center"/>
        </w:trPr>
        <w:tc>
          <w:tcPr>
            <w:tcW w:w="1531" w:type="dxa"/>
            <w:vAlign w:val="center"/>
          </w:tcPr>
          <w:p w:rsidR="00000000" w:rsidRDefault="00703AD4">
            <w:pPr>
              <w:spacing w:line="360" w:lineRule="exact"/>
              <w:jc w:val="center"/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  <w:t>姓</w:t>
            </w:r>
            <w:r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  <w:t>名</w:t>
            </w:r>
          </w:p>
        </w:tc>
        <w:tc>
          <w:tcPr>
            <w:tcW w:w="604" w:type="dxa"/>
            <w:vAlign w:val="center"/>
          </w:tcPr>
          <w:p w:rsidR="00000000" w:rsidRDefault="00703AD4">
            <w:pPr>
              <w:spacing w:line="360" w:lineRule="exact"/>
              <w:jc w:val="center"/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2385" w:type="dxa"/>
            <w:vAlign w:val="center"/>
          </w:tcPr>
          <w:p w:rsidR="00000000" w:rsidRDefault="00703AD4">
            <w:pPr>
              <w:spacing w:line="360" w:lineRule="exact"/>
              <w:jc w:val="center"/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  <w:t>报考单位</w:t>
            </w:r>
          </w:p>
        </w:tc>
        <w:tc>
          <w:tcPr>
            <w:tcW w:w="1276" w:type="dxa"/>
            <w:vAlign w:val="center"/>
          </w:tcPr>
          <w:p w:rsidR="00000000" w:rsidRDefault="00703AD4">
            <w:pPr>
              <w:spacing w:line="360" w:lineRule="exact"/>
              <w:jc w:val="center"/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  <w:t>准考</w:t>
            </w:r>
          </w:p>
          <w:p w:rsidR="00000000" w:rsidRDefault="00703AD4">
            <w:pPr>
              <w:spacing w:line="360" w:lineRule="exact"/>
              <w:jc w:val="center"/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  <w:t>证号</w:t>
            </w:r>
          </w:p>
        </w:tc>
        <w:tc>
          <w:tcPr>
            <w:tcW w:w="1275" w:type="dxa"/>
            <w:vAlign w:val="center"/>
          </w:tcPr>
          <w:p w:rsidR="00000000" w:rsidRDefault="00703AD4">
            <w:pPr>
              <w:spacing w:line="360" w:lineRule="exact"/>
              <w:jc w:val="center"/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  <w:t>笔试</w:t>
            </w:r>
          </w:p>
          <w:p w:rsidR="00000000" w:rsidRDefault="00703AD4">
            <w:pPr>
              <w:spacing w:line="360" w:lineRule="exact"/>
              <w:jc w:val="center"/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  <w:t>成绩（分）</w:t>
            </w:r>
          </w:p>
        </w:tc>
        <w:tc>
          <w:tcPr>
            <w:tcW w:w="1332" w:type="dxa"/>
            <w:vAlign w:val="center"/>
          </w:tcPr>
          <w:p w:rsidR="00000000" w:rsidRDefault="00703AD4">
            <w:pPr>
              <w:spacing w:line="360" w:lineRule="exact"/>
              <w:jc w:val="center"/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  <w:t>面试</w:t>
            </w:r>
          </w:p>
          <w:p w:rsidR="00000000" w:rsidRDefault="00703AD4">
            <w:pPr>
              <w:spacing w:line="360" w:lineRule="exact"/>
              <w:jc w:val="center"/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  <w:t>成绩（分）</w:t>
            </w:r>
          </w:p>
        </w:tc>
        <w:tc>
          <w:tcPr>
            <w:tcW w:w="1020" w:type="dxa"/>
            <w:vAlign w:val="center"/>
          </w:tcPr>
          <w:p w:rsidR="00000000" w:rsidRDefault="00703AD4">
            <w:pPr>
              <w:spacing w:line="360" w:lineRule="exact"/>
              <w:jc w:val="center"/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  <w:t>综合</w:t>
            </w:r>
          </w:p>
          <w:p w:rsidR="00000000" w:rsidRDefault="00703AD4">
            <w:pPr>
              <w:spacing w:line="360" w:lineRule="exact"/>
              <w:jc w:val="center"/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  <w:t>成绩</w:t>
            </w:r>
          </w:p>
          <w:p w:rsidR="00000000" w:rsidRDefault="00703AD4">
            <w:pPr>
              <w:spacing w:line="360" w:lineRule="exact"/>
              <w:jc w:val="center"/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  <w:t>（分）</w:t>
            </w:r>
          </w:p>
        </w:tc>
        <w:tc>
          <w:tcPr>
            <w:tcW w:w="975" w:type="dxa"/>
            <w:vAlign w:val="center"/>
          </w:tcPr>
          <w:p w:rsidR="00000000" w:rsidRDefault="00703AD4">
            <w:pPr>
              <w:spacing w:line="360" w:lineRule="exact"/>
              <w:jc w:val="center"/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  <w:t>是否</w:t>
            </w:r>
          </w:p>
          <w:p w:rsidR="00000000" w:rsidRDefault="00703AD4">
            <w:pPr>
              <w:spacing w:line="360" w:lineRule="exact"/>
              <w:jc w:val="center"/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  <w:t>进入</w:t>
            </w:r>
          </w:p>
          <w:p w:rsidR="00000000" w:rsidRDefault="00703AD4">
            <w:pPr>
              <w:spacing w:line="360" w:lineRule="exact"/>
              <w:jc w:val="center"/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黑体简体" w:eastAsia="方正黑体简体" w:hAnsi="黑体" w:cs="黑体" w:hint="eastAsia"/>
                <w:b w:val="0"/>
                <w:color w:val="000000"/>
                <w:kern w:val="0"/>
                <w:sz w:val="28"/>
                <w:szCs w:val="28"/>
                <w:lang/>
              </w:rPr>
              <w:t>考察</w:t>
            </w:r>
          </w:p>
        </w:tc>
      </w:tr>
      <w:tr w:rsidR="00000000">
        <w:trPr>
          <w:jc w:val="center"/>
        </w:trPr>
        <w:tc>
          <w:tcPr>
            <w:tcW w:w="1531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贺晓东</w:t>
            </w:r>
          </w:p>
        </w:tc>
        <w:tc>
          <w:tcPr>
            <w:tcW w:w="604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38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中共德阳市委办公室综合管理岗位</w:t>
            </w:r>
          </w:p>
        </w:tc>
        <w:tc>
          <w:tcPr>
            <w:tcW w:w="1276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20190101</w:t>
            </w:r>
          </w:p>
        </w:tc>
        <w:tc>
          <w:tcPr>
            <w:tcW w:w="127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88.5</w:t>
            </w:r>
          </w:p>
        </w:tc>
        <w:tc>
          <w:tcPr>
            <w:tcW w:w="1332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4.83</w:t>
            </w:r>
          </w:p>
        </w:tc>
        <w:tc>
          <w:tcPr>
            <w:tcW w:w="1020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6.3</w:t>
            </w:r>
          </w:p>
        </w:tc>
        <w:tc>
          <w:tcPr>
            <w:tcW w:w="97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  <w:t>是</w:t>
            </w:r>
          </w:p>
        </w:tc>
      </w:tr>
      <w:tr w:rsidR="00000000">
        <w:trPr>
          <w:jc w:val="center"/>
        </w:trPr>
        <w:tc>
          <w:tcPr>
            <w:tcW w:w="1531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应安均</w:t>
            </w:r>
          </w:p>
        </w:tc>
        <w:tc>
          <w:tcPr>
            <w:tcW w:w="604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38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中共德阳市委办公室综合管理岗位</w:t>
            </w:r>
          </w:p>
        </w:tc>
        <w:tc>
          <w:tcPr>
            <w:tcW w:w="1276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20190102</w:t>
            </w:r>
          </w:p>
        </w:tc>
        <w:tc>
          <w:tcPr>
            <w:tcW w:w="127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4.5</w:t>
            </w:r>
          </w:p>
        </w:tc>
        <w:tc>
          <w:tcPr>
            <w:tcW w:w="1332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6.17</w:t>
            </w:r>
          </w:p>
        </w:tc>
        <w:tc>
          <w:tcPr>
            <w:tcW w:w="1020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1.5</w:t>
            </w:r>
          </w:p>
        </w:tc>
        <w:tc>
          <w:tcPr>
            <w:tcW w:w="97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  <w:t>是</w:t>
            </w:r>
          </w:p>
        </w:tc>
      </w:tr>
      <w:tr w:rsidR="00000000">
        <w:trPr>
          <w:jc w:val="center"/>
        </w:trPr>
        <w:tc>
          <w:tcPr>
            <w:tcW w:w="1531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杨添尹</w:t>
            </w:r>
          </w:p>
        </w:tc>
        <w:tc>
          <w:tcPr>
            <w:tcW w:w="604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38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中共德阳市委办公室综合管理岗位</w:t>
            </w:r>
          </w:p>
        </w:tc>
        <w:tc>
          <w:tcPr>
            <w:tcW w:w="1276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20190114</w:t>
            </w:r>
          </w:p>
        </w:tc>
        <w:tc>
          <w:tcPr>
            <w:tcW w:w="127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4.25</w:t>
            </w:r>
          </w:p>
        </w:tc>
        <w:tc>
          <w:tcPr>
            <w:tcW w:w="1332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9.83</w:t>
            </w:r>
          </w:p>
        </w:tc>
        <w:tc>
          <w:tcPr>
            <w:tcW w:w="1020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7.6</w:t>
            </w:r>
          </w:p>
        </w:tc>
        <w:tc>
          <w:tcPr>
            <w:tcW w:w="97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  <w:t>是</w:t>
            </w:r>
          </w:p>
        </w:tc>
      </w:tr>
      <w:tr w:rsidR="00000000">
        <w:trPr>
          <w:jc w:val="center"/>
        </w:trPr>
        <w:tc>
          <w:tcPr>
            <w:tcW w:w="1531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张汝山</w:t>
            </w:r>
          </w:p>
        </w:tc>
        <w:tc>
          <w:tcPr>
            <w:tcW w:w="604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38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中共德阳市委办公室综合管理岗位</w:t>
            </w:r>
          </w:p>
        </w:tc>
        <w:tc>
          <w:tcPr>
            <w:tcW w:w="1276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20190110</w:t>
            </w:r>
          </w:p>
        </w:tc>
        <w:tc>
          <w:tcPr>
            <w:tcW w:w="127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332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9.5</w:t>
            </w:r>
          </w:p>
        </w:tc>
        <w:tc>
          <w:tcPr>
            <w:tcW w:w="1020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6.5</w:t>
            </w:r>
          </w:p>
        </w:tc>
        <w:tc>
          <w:tcPr>
            <w:tcW w:w="97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  <w:t>是</w:t>
            </w:r>
          </w:p>
        </w:tc>
      </w:tr>
      <w:tr w:rsidR="00000000">
        <w:trPr>
          <w:trHeight w:val="850"/>
          <w:jc w:val="center"/>
        </w:trPr>
        <w:tc>
          <w:tcPr>
            <w:tcW w:w="1531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李红新</w:t>
            </w:r>
          </w:p>
        </w:tc>
        <w:tc>
          <w:tcPr>
            <w:tcW w:w="604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38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中共德阳市委办公室综合管理岗位</w:t>
            </w:r>
          </w:p>
        </w:tc>
        <w:tc>
          <w:tcPr>
            <w:tcW w:w="1276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/>
                <w:b w:val="0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/>
                <w:b w:val="0"/>
                <w:bCs/>
                <w:color w:val="000000"/>
                <w:kern w:val="0"/>
                <w:sz w:val="24"/>
                <w:szCs w:val="24"/>
                <w:lang/>
              </w:rPr>
              <w:t>20190105</w:t>
            </w:r>
          </w:p>
        </w:tc>
        <w:tc>
          <w:tcPr>
            <w:tcW w:w="127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1332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76.5</w:t>
            </w:r>
          </w:p>
        </w:tc>
        <w:tc>
          <w:tcPr>
            <w:tcW w:w="1020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76.3</w:t>
            </w:r>
          </w:p>
        </w:tc>
        <w:tc>
          <w:tcPr>
            <w:tcW w:w="97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</w:tr>
      <w:tr w:rsidR="00000000">
        <w:trPr>
          <w:trHeight w:val="815"/>
          <w:jc w:val="center"/>
        </w:trPr>
        <w:tc>
          <w:tcPr>
            <w:tcW w:w="1531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简克灵</w:t>
            </w:r>
          </w:p>
        </w:tc>
        <w:tc>
          <w:tcPr>
            <w:tcW w:w="604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38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中共德阳市委办公室综合管理岗位</w:t>
            </w:r>
          </w:p>
        </w:tc>
        <w:tc>
          <w:tcPr>
            <w:tcW w:w="1276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/>
                <w:b w:val="0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/>
                <w:b w:val="0"/>
                <w:bCs/>
                <w:color w:val="000000"/>
                <w:kern w:val="0"/>
                <w:sz w:val="24"/>
                <w:szCs w:val="24"/>
                <w:lang/>
              </w:rPr>
              <w:t>20190113</w:t>
            </w:r>
          </w:p>
        </w:tc>
        <w:tc>
          <w:tcPr>
            <w:tcW w:w="127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74.75</w:t>
            </w:r>
          </w:p>
        </w:tc>
        <w:tc>
          <w:tcPr>
            <w:tcW w:w="1332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1020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76.1</w:t>
            </w:r>
          </w:p>
        </w:tc>
        <w:tc>
          <w:tcPr>
            <w:tcW w:w="97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</w:tr>
      <w:tr w:rsidR="00000000">
        <w:trPr>
          <w:trHeight w:hRule="exact" w:val="858"/>
          <w:jc w:val="center"/>
        </w:trPr>
        <w:tc>
          <w:tcPr>
            <w:tcW w:w="1531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钟峤志</w:t>
            </w:r>
          </w:p>
        </w:tc>
        <w:tc>
          <w:tcPr>
            <w:tcW w:w="604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38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中共德阳市委目标办综合管理岗位</w:t>
            </w:r>
          </w:p>
        </w:tc>
        <w:tc>
          <w:tcPr>
            <w:tcW w:w="1276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20190119</w:t>
            </w:r>
          </w:p>
        </w:tc>
        <w:tc>
          <w:tcPr>
            <w:tcW w:w="127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0.5</w:t>
            </w:r>
          </w:p>
        </w:tc>
        <w:tc>
          <w:tcPr>
            <w:tcW w:w="1332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2.17</w:t>
            </w:r>
          </w:p>
        </w:tc>
        <w:tc>
          <w:tcPr>
            <w:tcW w:w="1020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8</w:t>
            </w: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1.5</w:t>
            </w:r>
          </w:p>
        </w:tc>
        <w:tc>
          <w:tcPr>
            <w:tcW w:w="97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  <w:t>是</w:t>
            </w:r>
          </w:p>
        </w:tc>
      </w:tr>
      <w:tr w:rsidR="00000000">
        <w:trPr>
          <w:trHeight w:hRule="exact" w:val="873"/>
          <w:jc w:val="center"/>
        </w:trPr>
        <w:tc>
          <w:tcPr>
            <w:tcW w:w="1531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熊</w:t>
            </w: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姣</w:t>
            </w:r>
          </w:p>
        </w:tc>
        <w:tc>
          <w:tcPr>
            <w:tcW w:w="604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女</w:t>
            </w:r>
          </w:p>
        </w:tc>
        <w:tc>
          <w:tcPr>
            <w:tcW w:w="238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中共德阳市委目标办综合管理岗位</w:t>
            </w:r>
          </w:p>
        </w:tc>
        <w:tc>
          <w:tcPr>
            <w:tcW w:w="1276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20190120</w:t>
            </w:r>
          </w:p>
        </w:tc>
        <w:tc>
          <w:tcPr>
            <w:tcW w:w="127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1.5</w:t>
            </w:r>
          </w:p>
        </w:tc>
        <w:tc>
          <w:tcPr>
            <w:tcW w:w="1332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5.5</w:t>
            </w:r>
          </w:p>
        </w:tc>
        <w:tc>
          <w:tcPr>
            <w:tcW w:w="1020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7</w:t>
            </w:r>
            <w:r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  <w:t>3.9</w:t>
            </w:r>
          </w:p>
        </w:tc>
        <w:tc>
          <w:tcPr>
            <w:tcW w:w="97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  <w:t>是</w:t>
            </w:r>
          </w:p>
        </w:tc>
      </w:tr>
      <w:tr w:rsidR="00000000">
        <w:trPr>
          <w:trHeight w:hRule="exact" w:val="798"/>
          <w:jc w:val="center"/>
        </w:trPr>
        <w:tc>
          <w:tcPr>
            <w:tcW w:w="1531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  <w:t>赵</w:t>
            </w:r>
            <w:r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  <w:t>亭</w:t>
            </w:r>
          </w:p>
        </w:tc>
        <w:tc>
          <w:tcPr>
            <w:tcW w:w="604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  <w:t>男</w:t>
            </w:r>
          </w:p>
        </w:tc>
        <w:tc>
          <w:tcPr>
            <w:tcW w:w="238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color w:val="000000"/>
                <w:kern w:val="0"/>
                <w:sz w:val="24"/>
                <w:szCs w:val="24"/>
                <w:lang/>
              </w:rPr>
              <w:t>中共德阳市委目标办综合管理岗位</w:t>
            </w:r>
          </w:p>
        </w:tc>
        <w:tc>
          <w:tcPr>
            <w:tcW w:w="1276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/>
                <w:b w:val="0"/>
                <w:bCs/>
                <w:color w:val="000000"/>
                <w:kern w:val="0"/>
                <w:sz w:val="24"/>
                <w:szCs w:val="24"/>
                <w:lang/>
              </w:rPr>
              <w:t>20190121</w:t>
            </w:r>
          </w:p>
        </w:tc>
        <w:tc>
          <w:tcPr>
            <w:tcW w:w="127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66.25</w:t>
            </w:r>
          </w:p>
        </w:tc>
        <w:tc>
          <w:tcPr>
            <w:tcW w:w="1332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1020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Times New Roman" w:hAnsi="Times New Roman" w:cs="仿宋_GB2312"/>
                <w:b w:val="0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72.</w:t>
            </w:r>
            <w:r>
              <w:rPr>
                <w:rFonts w:ascii="Times New Roman" w:hAnsi="Times New Roman" w:cs="仿宋_GB2312" w:hint="eastAsia"/>
                <w:b w:val="0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975" w:type="dxa"/>
            <w:vAlign w:val="center"/>
          </w:tcPr>
          <w:p w:rsidR="00000000" w:rsidRDefault="00703AD4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仿宋简体" w:eastAsia="方正仿宋简体" w:hAnsi="方正仿宋简体" w:cs="方正仿宋简体" w:hint="eastAsia"/>
                <w:b w:val="0"/>
                <w:bCs/>
                <w:color w:val="000000"/>
                <w:kern w:val="0"/>
                <w:sz w:val="24"/>
                <w:szCs w:val="24"/>
                <w:lang/>
              </w:rPr>
              <w:t>否</w:t>
            </w:r>
          </w:p>
        </w:tc>
      </w:tr>
    </w:tbl>
    <w:p w:rsidR="00703AD4" w:rsidRDefault="00703AD4">
      <w:pPr>
        <w:spacing w:line="20" w:lineRule="exact"/>
      </w:pPr>
    </w:p>
    <w:sectPr w:rsidR="00703AD4">
      <w:footerReference w:type="even" r:id="rId6"/>
      <w:footerReference w:type="default" r:id="rId7"/>
      <w:pgSz w:w="11906" w:h="16838"/>
      <w:pgMar w:top="2098" w:right="1588" w:bottom="2098" w:left="1588" w:header="2098" w:footer="1588" w:gutter="0"/>
      <w:cols w:space="720"/>
      <w:docGrid w:type="lines"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AD4" w:rsidRDefault="00703AD4">
      <w:pPr>
        <w:spacing w:line="240" w:lineRule="auto"/>
      </w:pPr>
      <w:r>
        <w:separator/>
      </w:r>
    </w:p>
  </w:endnote>
  <w:endnote w:type="continuationSeparator" w:id="1">
    <w:p w:rsidR="00703AD4" w:rsidRDefault="00703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3AD4">
    <w:pPr>
      <w:pStyle w:val="a5"/>
      <w:rPr>
        <w:rFonts w:ascii="Times New Roman" w:hAnsi="Times New Roman" w:hint="eastAsia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EF1A58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3AD4">
    <w:pPr>
      <w:pStyle w:val="a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EF1A58">
      <w:rPr>
        <w:rFonts w:ascii="Times New Roman" w:hAnsi="Times New Roman"/>
        <w:noProof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AD4" w:rsidRDefault="00703AD4">
      <w:pPr>
        <w:spacing w:line="240" w:lineRule="auto"/>
      </w:pPr>
      <w:r>
        <w:separator/>
      </w:r>
    </w:p>
  </w:footnote>
  <w:footnote w:type="continuationSeparator" w:id="1">
    <w:p w:rsidR="00703AD4" w:rsidRDefault="00703A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361"/>
  <w:drawingGridVerticalSpacing w:val="24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69B"/>
    <w:rsid w:val="000D247E"/>
    <w:rsid w:val="000D5063"/>
    <w:rsid w:val="00162E25"/>
    <w:rsid w:val="002D3E04"/>
    <w:rsid w:val="003245AC"/>
    <w:rsid w:val="004545D1"/>
    <w:rsid w:val="00533AEA"/>
    <w:rsid w:val="005420BD"/>
    <w:rsid w:val="005F1BAC"/>
    <w:rsid w:val="00703AD4"/>
    <w:rsid w:val="00831747"/>
    <w:rsid w:val="008B4757"/>
    <w:rsid w:val="008E007C"/>
    <w:rsid w:val="00A347EA"/>
    <w:rsid w:val="00A5269B"/>
    <w:rsid w:val="00B62771"/>
    <w:rsid w:val="00D5084C"/>
    <w:rsid w:val="00DC63DB"/>
    <w:rsid w:val="00E21792"/>
    <w:rsid w:val="00EF1A58"/>
    <w:rsid w:val="1C2A6742"/>
    <w:rsid w:val="4759639C"/>
    <w:rsid w:val="4D443636"/>
    <w:rsid w:val="5F596687"/>
    <w:rsid w:val="5FB321D2"/>
    <w:rsid w:val="639574A2"/>
    <w:rsid w:val="68D92E32"/>
    <w:rsid w:val="6A18598D"/>
    <w:rsid w:val="747830CD"/>
    <w:rsid w:val="77F8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0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60" w:lineRule="exact"/>
      <w:jc w:val="both"/>
    </w:pPr>
    <w:rPr>
      <w:b/>
      <w:kern w:val="2"/>
      <w:sz w:val="36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Char">
    <w:name w:val="页眉 Char"/>
    <w:link w:val="a4"/>
    <w:uiPriority w:val="99"/>
    <w:rPr>
      <w:b/>
      <w:kern w:val="2"/>
      <w:sz w:val="18"/>
      <w:szCs w:val="18"/>
    </w:rPr>
  </w:style>
  <w:style w:type="character" w:customStyle="1" w:styleId="Char0">
    <w:name w:val="页脚 Char"/>
    <w:link w:val="a5"/>
    <w:uiPriority w:val="99"/>
    <w:rPr>
      <w:b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David</dc:creator>
  <cp:keywords/>
  <dc:description/>
  <cp:lastModifiedBy>四川卓信亿嘉科技服务有限公司</cp:lastModifiedBy>
  <cp:revision>3</cp:revision>
  <cp:lastPrinted>2019-09-23T07:38:00Z</cp:lastPrinted>
  <dcterms:created xsi:type="dcterms:W3CDTF">2019-09-24T03:40:00Z</dcterms:created>
  <dcterms:modified xsi:type="dcterms:W3CDTF">2019-09-24T03:40:00Z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